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4D38DB">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0480C">
                <w:rPr>
                  <w:rFonts w:asciiTheme="majorHAnsi" w:hAnsiTheme="majorHAnsi"/>
                  <w:sz w:val="20"/>
                  <w:szCs w:val="20"/>
                </w:rPr>
                <w:t>BU</w:t>
              </w:r>
              <w:r w:rsidR="004D38DB">
                <w:rPr>
                  <w:rFonts w:asciiTheme="majorHAnsi" w:hAnsiTheme="majorHAnsi"/>
                  <w:sz w:val="20"/>
                  <w:szCs w:val="20"/>
                </w:rPr>
                <w:t>07 (2015)</w:t>
              </w:r>
              <w:r w:rsidR="00832BCC">
                <w:rPr>
                  <w:rFonts w:asciiTheme="majorHAnsi" w:hAnsiTheme="majorHAnsi"/>
                  <w:sz w:val="20"/>
                  <w:szCs w:val="20"/>
                </w:rPr>
                <w:t xml:space="preserve">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5185448" w:edGrp="everyone"/>
    <w:p w:rsidR="00AF3758" w:rsidRPr="00592A95" w:rsidRDefault="00A6564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518544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518553405" w:edGrp="everyone"/>
    <w:p w:rsidR="001F5E9E" w:rsidRPr="001F5E9E" w:rsidRDefault="00A6564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1855340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6564A"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6821817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821817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68089032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089032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6564A"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3110353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103537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5150224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502245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6564A"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758643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58643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1906829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068297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6564A"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2514956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49569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9418441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184410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6564A"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3044876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44876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229788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297889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6564A"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3113899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13899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1103413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034135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6564A"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1951947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19476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005288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052881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6564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294546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294546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285298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852981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6564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361457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614576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951310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513105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501C3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A95364">
              <w:rPr>
                <w:rStyle w:val="Hyperlink"/>
                <w:rFonts w:asciiTheme="majorHAnsi" w:hAnsiTheme="majorHAnsi" w:cs="Arial"/>
                <w:sz w:val="20"/>
                <w:szCs w:val="20"/>
              </w:rPr>
              <w:t>mphil@astate.edu</w:t>
            </w:r>
          </w:hyperlink>
          <w:r>
            <w:rPr>
              <w:rFonts w:asciiTheme="majorHAnsi" w:hAnsiTheme="majorHAnsi" w:cs="Arial"/>
              <w:sz w:val="20"/>
              <w:szCs w:val="20"/>
            </w:rPr>
            <w:tab/>
            <w:t>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new courses, MKTG 3193 Sales Planning and Management and MKTG 4323 Advanced Sales,</w:t>
          </w:r>
          <w:r w:rsidR="00832BCC">
            <w:rPr>
              <w:rFonts w:asciiTheme="majorHAnsi" w:hAnsiTheme="majorHAnsi" w:cs="Arial"/>
              <w:sz w:val="20"/>
              <w:szCs w:val="20"/>
            </w:rPr>
            <w:t xml:space="preserve"> and update the course name change of MKTG 4323 Advanced Sales and MKGT 3093 to Professional Selling in </w:t>
          </w:r>
          <w:r>
            <w:rPr>
              <w:rFonts w:asciiTheme="majorHAnsi" w:hAnsiTheme="majorHAnsi" w:cs="Arial"/>
              <w:sz w:val="20"/>
              <w:szCs w:val="20"/>
            </w:rPr>
            <w:t>the list of electives for marketing majors.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501C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new courses are proposed in support of the Center for Sales Leadership as well as additional and valuable electives for all marketing majors.  These two courses add variety to the offerings available to marketing majors to complete their major requirements.  These courses also help to prepare students for careers in sales.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4E5007" w:rsidRDefault="00C168AE"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drawing>
              <wp:inline distT="0" distB="0" distL="0" distR="0">
                <wp:extent cx="610171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Table.JPG"/>
                        <pic:cNvPicPr/>
                      </pic:nvPicPr>
                      <pic:blipFill>
                        <a:blip r:embed="rId11">
                          <a:extLst>
                            <a:ext uri="{28A0092B-C50C-407E-A947-70E740481C1C}">
                              <a14:useLocalDpi xmlns:a14="http://schemas.microsoft.com/office/drawing/2010/main" val="0"/>
                            </a:ext>
                          </a:extLst>
                        </a:blip>
                        <a:stretch>
                          <a:fillRect/>
                        </a:stretch>
                      </pic:blipFill>
                      <pic:spPr>
                        <a:xfrm>
                          <a:off x="0" y="0"/>
                          <a:ext cx="6101715" cy="8229600"/>
                        </a:xfrm>
                        <a:prstGeom prst="rect">
                          <a:avLst/>
                        </a:prstGeom>
                      </pic:spPr>
                    </pic:pic>
                  </a:graphicData>
                </a:graphic>
              </wp:inline>
            </w:drawing>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E9" w:rsidRDefault="00A75DE9" w:rsidP="00AF3758">
      <w:pPr>
        <w:spacing w:after="0" w:line="240" w:lineRule="auto"/>
      </w:pPr>
      <w:r>
        <w:separator/>
      </w:r>
    </w:p>
  </w:endnote>
  <w:endnote w:type="continuationSeparator" w:id="0">
    <w:p w:rsidR="00A75DE9" w:rsidRDefault="00A75DE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E9" w:rsidRDefault="00A75DE9" w:rsidP="00AF3758">
      <w:pPr>
        <w:spacing w:after="0" w:line="240" w:lineRule="auto"/>
      </w:pPr>
      <w:r>
        <w:separator/>
      </w:r>
    </w:p>
  </w:footnote>
  <w:footnote w:type="continuationSeparator" w:id="0">
    <w:p w:rsidR="00A75DE9" w:rsidRDefault="00A75DE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0480C"/>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55866"/>
    <w:rsid w:val="00473252"/>
    <w:rsid w:val="00487771"/>
    <w:rsid w:val="00492F7C"/>
    <w:rsid w:val="004A7706"/>
    <w:rsid w:val="004D38DB"/>
    <w:rsid w:val="004D528E"/>
    <w:rsid w:val="004E5007"/>
    <w:rsid w:val="004F3C87"/>
    <w:rsid w:val="00501C31"/>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57478"/>
    <w:rsid w:val="007A06B9"/>
    <w:rsid w:val="007A0F2C"/>
    <w:rsid w:val="0083170D"/>
    <w:rsid w:val="00832BCC"/>
    <w:rsid w:val="008A795D"/>
    <w:rsid w:val="008C703B"/>
    <w:rsid w:val="008E6C1C"/>
    <w:rsid w:val="00995206"/>
    <w:rsid w:val="009A529F"/>
    <w:rsid w:val="009E1AA5"/>
    <w:rsid w:val="00A01035"/>
    <w:rsid w:val="00A0329C"/>
    <w:rsid w:val="00A16BB1"/>
    <w:rsid w:val="00A34100"/>
    <w:rsid w:val="00A5089E"/>
    <w:rsid w:val="00A56D36"/>
    <w:rsid w:val="00A75DE9"/>
    <w:rsid w:val="00AB5523"/>
    <w:rsid w:val="00AF20FF"/>
    <w:rsid w:val="00AF3758"/>
    <w:rsid w:val="00AF3C6A"/>
    <w:rsid w:val="00B1628A"/>
    <w:rsid w:val="00B35368"/>
    <w:rsid w:val="00BD2A0D"/>
    <w:rsid w:val="00BE069E"/>
    <w:rsid w:val="00C12816"/>
    <w:rsid w:val="00C132F9"/>
    <w:rsid w:val="00C168AE"/>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774CD"/>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CE1771"/>
    <w:rsid w:val="00F317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2015-10-16T16:41:00Z</dcterms:created>
  <dcterms:modified xsi:type="dcterms:W3CDTF">2015-10-16T16:41:00Z</dcterms:modified>
</cp:coreProperties>
</file>